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5E" w:rsidRPr="007C4F57" w:rsidRDefault="00CF4744" w:rsidP="007C4F57">
      <w:pPr>
        <w:jc w:val="center"/>
        <w:rPr>
          <w:rFonts w:ascii="Times New Roman" w:hAnsi="Times New Roman" w:cs="Times New Roman"/>
        </w:rPr>
      </w:pPr>
      <w:r w:rsidRPr="007C4F57">
        <w:rPr>
          <w:rFonts w:ascii="Times New Roman" w:hAnsi="Times New Roman" w:cs="Times New Roman"/>
        </w:rPr>
        <w:t>Заявки на участие учащихся в школьном этапе</w:t>
      </w:r>
      <w:r w:rsidR="00405641" w:rsidRPr="007C4F57">
        <w:rPr>
          <w:rFonts w:ascii="Times New Roman" w:hAnsi="Times New Roman" w:cs="Times New Roman"/>
        </w:rPr>
        <w:t xml:space="preserve"> НПК </w:t>
      </w:r>
      <w:r w:rsidRPr="007C4F57">
        <w:rPr>
          <w:rFonts w:ascii="Times New Roman" w:hAnsi="Times New Roman" w:cs="Times New Roman"/>
        </w:rPr>
        <w:t>19.02.2015</w:t>
      </w:r>
    </w:p>
    <w:p w:rsidR="0076207C" w:rsidRPr="007C4F57" w:rsidRDefault="0076207C" w:rsidP="007C4F57">
      <w:pPr>
        <w:jc w:val="center"/>
        <w:rPr>
          <w:rFonts w:ascii="Times New Roman" w:hAnsi="Times New Roman" w:cs="Times New Roman"/>
        </w:rPr>
      </w:pPr>
      <w:r w:rsidRPr="007C4F57">
        <w:rPr>
          <w:rFonts w:ascii="Times New Roman" w:hAnsi="Times New Roman" w:cs="Times New Roman"/>
        </w:rPr>
        <w:t>Начальная школа</w:t>
      </w:r>
    </w:p>
    <w:tbl>
      <w:tblPr>
        <w:tblStyle w:val="a3"/>
        <w:tblW w:w="0" w:type="auto"/>
        <w:tblInd w:w="-1168" w:type="dxa"/>
        <w:tblLook w:val="04A0"/>
      </w:tblPr>
      <w:tblGrid>
        <w:gridCol w:w="326"/>
        <w:gridCol w:w="2880"/>
        <w:gridCol w:w="2441"/>
        <w:gridCol w:w="1485"/>
        <w:gridCol w:w="1842"/>
        <w:gridCol w:w="1765"/>
      </w:tblGrid>
      <w:tr w:rsidR="0001110F" w:rsidRPr="007C4F57" w:rsidTr="00842CA3">
        <w:tc>
          <w:tcPr>
            <w:tcW w:w="326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секция </w:t>
            </w:r>
          </w:p>
        </w:tc>
        <w:tc>
          <w:tcPr>
            <w:tcW w:w="2441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Ф.И.О. учащегося </w:t>
            </w:r>
          </w:p>
        </w:tc>
        <w:tc>
          <w:tcPr>
            <w:tcW w:w="148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6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01110F" w:rsidRPr="007C4F57" w:rsidTr="00842CA3">
        <w:tc>
          <w:tcPr>
            <w:tcW w:w="326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2441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proofErr w:type="gramStart"/>
            <w:r w:rsidRPr="007C4F57">
              <w:rPr>
                <w:rFonts w:ascii="Times New Roman" w:hAnsi="Times New Roman" w:cs="Times New Roman"/>
              </w:rPr>
              <w:t>Тонких</w:t>
            </w:r>
            <w:proofErr w:type="gramEnd"/>
            <w:r w:rsidRPr="007C4F57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8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Хорошая ли мать кукушка</w:t>
            </w:r>
          </w:p>
        </w:tc>
        <w:tc>
          <w:tcPr>
            <w:tcW w:w="176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Тонких В.В.</w:t>
            </w:r>
          </w:p>
        </w:tc>
      </w:tr>
      <w:tr w:rsidR="0001110F" w:rsidRPr="007C4F57" w:rsidTr="00842CA3">
        <w:tc>
          <w:tcPr>
            <w:tcW w:w="326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естественно-научное</w:t>
            </w:r>
          </w:p>
        </w:tc>
        <w:tc>
          <w:tcPr>
            <w:tcW w:w="2441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Бирюков </w:t>
            </w:r>
          </w:p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Чебан Сергей</w:t>
            </w:r>
          </w:p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Лобачев</w:t>
            </w:r>
          </w:p>
        </w:tc>
        <w:tc>
          <w:tcPr>
            <w:tcW w:w="148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Каша из веника</w:t>
            </w:r>
          </w:p>
        </w:tc>
        <w:tc>
          <w:tcPr>
            <w:tcW w:w="176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Ярулина О.Н.</w:t>
            </w:r>
          </w:p>
        </w:tc>
      </w:tr>
      <w:tr w:rsidR="0001110F" w:rsidRPr="007C4F57" w:rsidTr="00842CA3">
        <w:tc>
          <w:tcPr>
            <w:tcW w:w="326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естественно-научное </w:t>
            </w:r>
          </w:p>
        </w:tc>
        <w:tc>
          <w:tcPr>
            <w:tcW w:w="2441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Чебан Диана</w:t>
            </w:r>
          </w:p>
        </w:tc>
        <w:tc>
          <w:tcPr>
            <w:tcW w:w="148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Комнатные растения. Польза или вред?</w:t>
            </w:r>
          </w:p>
        </w:tc>
        <w:tc>
          <w:tcPr>
            <w:tcW w:w="176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Титова Т.В.</w:t>
            </w:r>
          </w:p>
        </w:tc>
      </w:tr>
      <w:tr w:rsidR="0001110F" w:rsidRPr="007C4F57" w:rsidTr="00842CA3">
        <w:tc>
          <w:tcPr>
            <w:tcW w:w="326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естественно-научное</w:t>
            </w:r>
          </w:p>
        </w:tc>
        <w:tc>
          <w:tcPr>
            <w:tcW w:w="2441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Вохмина Полина</w:t>
            </w:r>
          </w:p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Лоц Юля</w:t>
            </w:r>
          </w:p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proofErr w:type="spellStart"/>
            <w:r w:rsidRPr="007C4F57">
              <w:rPr>
                <w:rFonts w:ascii="Times New Roman" w:hAnsi="Times New Roman" w:cs="Times New Roman"/>
              </w:rPr>
              <w:t>Муслядинов</w:t>
            </w:r>
            <w:proofErr w:type="spellEnd"/>
            <w:r w:rsidRPr="007C4F57">
              <w:rPr>
                <w:rFonts w:ascii="Times New Roman" w:hAnsi="Times New Roman" w:cs="Times New Roman"/>
              </w:rPr>
              <w:t xml:space="preserve"> Эдуард</w:t>
            </w:r>
          </w:p>
        </w:tc>
        <w:tc>
          <w:tcPr>
            <w:tcW w:w="148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Проращивание лука в разных условиях</w:t>
            </w:r>
          </w:p>
        </w:tc>
        <w:tc>
          <w:tcPr>
            <w:tcW w:w="176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Певчева Ф.В.</w:t>
            </w:r>
          </w:p>
        </w:tc>
      </w:tr>
      <w:tr w:rsidR="0001110F" w:rsidRPr="007C4F57" w:rsidTr="00842CA3">
        <w:tc>
          <w:tcPr>
            <w:tcW w:w="326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2441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Максаков Антон</w:t>
            </w:r>
          </w:p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Котельников Никита</w:t>
            </w:r>
          </w:p>
        </w:tc>
        <w:tc>
          <w:tcPr>
            <w:tcW w:w="148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Хлеб всему голова</w:t>
            </w:r>
          </w:p>
        </w:tc>
        <w:tc>
          <w:tcPr>
            <w:tcW w:w="176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Милованова В.В.</w:t>
            </w:r>
          </w:p>
        </w:tc>
      </w:tr>
      <w:tr w:rsidR="0001110F" w:rsidRPr="007C4F57" w:rsidTr="00842CA3">
        <w:tc>
          <w:tcPr>
            <w:tcW w:w="326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2441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Ковалев Костя</w:t>
            </w:r>
          </w:p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Дехтярь Данил</w:t>
            </w:r>
          </w:p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Симонова Аня</w:t>
            </w:r>
          </w:p>
        </w:tc>
        <w:tc>
          <w:tcPr>
            <w:tcW w:w="148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Сталинградская битва</w:t>
            </w:r>
          </w:p>
        </w:tc>
        <w:tc>
          <w:tcPr>
            <w:tcW w:w="176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Шатько Г.А.</w:t>
            </w:r>
          </w:p>
        </w:tc>
      </w:tr>
      <w:tr w:rsidR="0001110F" w:rsidRPr="007C4F57" w:rsidTr="00842CA3">
        <w:tc>
          <w:tcPr>
            <w:tcW w:w="326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естественно-научное</w:t>
            </w:r>
          </w:p>
        </w:tc>
        <w:tc>
          <w:tcPr>
            <w:tcW w:w="2441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Киняшкина Настя</w:t>
            </w:r>
          </w:p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Степанова Лера</w:t>
            </w:r>
          </w:p>
        </w:tc>
        <w:tc>
          <w:tcPr>
            <w:tcW w:w="148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Кого кусают комары</w:t>
            </w:r>
          </w:p>
        </w:tc>
        <w:tc>
          <w:tcPr>
            <w:tcW w:w="176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Шатько Г.А.</w:t>
            </w:r>
          </w:p>
        </w:tc>
      </w:tr>
    </w:tbl>
    <w:p w:rsidR="003C0D0C" w:rsidRPr="007C4F57" w:rsidRDefault="003C0D0C" w:rsidP="007C4F57">
      <w:pPr>
        <w:jc w:val="center"/>
        <w:rPr>
          <w:rFonts w:ascii="Times New Roman" w:hAnsi="Times New Roman" w:cs="Times New Roman"/>
        </w:rPr>
      </w:pPr>
      <w:r w:rsidRPr="007C4F57">
        <w:rPr>
          <w:rFonts w:ascii="Times New Roman" w:hAnsi="Times New Roman" w:cs="Times New Roman"/>
        </w:rPr>
        <w:t>Основная  и средняя школа</w:t>
      </w:r>
    </w:p>
    <w:tbl>
      <w:tblPr>
        <w:tblStyle w:val="a3"/>
        <w:tblW w:w="0" w:type="auto"/>
        <w:tblInd w:w="-1168" w:type="dxa"/>
        <w:tblLook w:val="04A0"/>
      </w:tblPr>
      <w:tblGrid>
        <w:gridCol w:w="436"/>
        <w:gridCol w:w="3315"/>
        <w:gridCol w:w="1824"/>
        <w:gridCol w:w="1014"/>
        <w:gridCol w:w="2340"/>
        <w:gridCol w:w="1810"/>
      </w:tblGrid>
      <w:tr w:rsidR="0001110F" w:rsidRPr="007C4F57" w:rsidTr="0001110F">
        <w:tc>
          <w:tcPr>
            <w:tcW w:w="436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секция </w:t>
            </w:r>
          </w:p>
        </w:tc>
        <w:tc>
          <w:tcPr>
            <w:tcW w:w="182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Ф.И.О. учащегося </w:t>
            </w:r>
          </w:p>
        </w:tc>
        <w:tc>
          <w:tcPr>
            <w:tcW w:w="101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4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1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01110F" w:rsidRPr="007C4F57" w:rsidTr="0001110F">
        <w:tc>
          <w:tcPr>
            <w:tcW w:w="436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физико-математическое</w:t>
            </w:r>
          </w:p>
        </w:tc>
        <w:tc>
          <w:tcPr>
            <w:tcW w:w="182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Пивень Владислав</w:t>
            </w:r>
          </w:p>
        </w:tc>
        <w:tc>
          <w:tcPr>
            <w:tcW w:w="101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</w:p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Лабиринты </w:t>
            </w:r>
          </w:p>
        </w:tc>
        <w:tc>
          <w:tcPr>
            <w:tcW w:w="181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Носова А.А. учитель математики</w:t>
            </w:r>
          </w:p>
        </w:tc>
      </w:tr>
      <w:tr w:rsidR="0001110F" w:rsidRPr="007C4F57" w:rsidTr="0001110F">
        <w:trPr>
          <w:trHeight w:val="629"/>
        </w:trPr>
        <w:tc>
          <w:tcPr>
            <w:tcW w:w="436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182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Назаров Семен</w:t>
            </w:r>
          </w:p>
        </w:tc>
        <w:tc>
          <w:tcPr>
            <w:tcW w:w="101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Велосипед. Его история </w:t>
            </w:r>
          </w:p>
        </w:tc>
        <w:tc>
          <w:tcPr>
            <w:tcW w:w="181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Грустнева Е.А.</w:t>
            </w:r>
          </w:p>
        </w:tc>
      </w:tr>
      <w:tr w:rsidR="0001110F" w:rsidRPr="007C4F57" w:rsidTr="0001110F">
        <w:tc>
          <w:tcPr>
            <w:tcW w:w="436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182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Альберт Мария </w:t>
            </w:r>
          </w:p>
        </w:tc>
        <w:tc>
          <w:tcPr>
            <w:tcW w:w="101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Мотив дома в рассказах В.Г. Распутина</w:t>
            </w:r>
          </w:p>
        </w:tc>
        <w:tc>
          <w:tcPr>
            <w:tcW w:w="181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Воронков А.М.</w:t>
            </w:r>
          </w:p>
        </w:tc>
      </w:tr>
      <w:tr w:rsidR="0001110F" w:rsidRPr="007C4F57" w:rsidTr="0001110F">
        <w:tc>
          <w:tcPr>
            <w:tcW w:w="436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5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182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 xml:space="preserve">Эргашева Карина </w:t>
            </w:r>
          </w:p>
        </w:tc>
        <w:tc>
          <w:tcPr>
            <w:tcW w:w="101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Жанр антиутопии в литературе</w:t>
            </w:r>
          </w:p>
        </w:tc>
        <w:tc>
          <w:tcPr>
            <w:tcW w:w="181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Воронков А.М.</w:t>
            </w:r>
          </w:p>
        </w:tc>
      </w:tr>
      <w:tr w:rsidR="0001110F" w:rsidRPr="007C4F57" w:rsidTr="0001110F">
        <w:tc>
          <w:tcPr>
            <w:tcW w:w="436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5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182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Галкина Ю.</w:t>
            </w:r>
          </w:p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Понаморенко Д.</w:t>
            </w:r>
          </w:p>
        </w:tc>
        <w:tc>
          <w:tcPr>
            <w:tcW w:w="101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Взаимоотношения Пушкина и Керн. Отражение в поэзии</w:t>
            </w:r>
          </w:p>
        </w:tc>
        <w:tc>
          <w:tcPr>
            <w:tcW w:w="181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Воронков А.М.</w:t>
            </w:r>
          </w:p>
        </w:tc>
      </w:tr>
      <w:tr w:rsidR="0001110F" w:rsidRPr="007C4F57" w:rsidTr="0001110F">
        <w:tc>
          <w:tcPr>
            <w:tcW w:w="436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5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182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Чернова Настя</w:t>
            </w:r>
          </w:p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Эргашева Карина</w:t>
            </w:r>
          </w:p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proofErr w:type="spellStart"/>
            <w:r w:rsidRPr="007C4F57">
              <w:rPr>
                <w:rFonts w:ascii="Times New Roman" w:hAnsi="Times New Roman" w:cs="Times New Roman"/>
              </w:rPr>
              <w:t>Доровских</w:t>
            </w:r>
            <w:proofErr w:type="spellEnd"/>
            <w:r w:rsidRPr="007C4F57"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101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Особенности менталитета русского и американского человека</w:t>
            </w:r>
          </w:p>
        </w:tc>
        <w:tc>
          <w:tcPr>
            <w:tcW w:w="181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Шкуратова М.Н.</w:t>
            </w:r>
          </w:p>
        </w:tc>
      </w:tr>
      <w:tr w:rsidR="0001110F" w:rsidRPr="007C4F57" w:rsidTr="0001110F">
        <w:tc>
          <w:tcPr>
            <w:tcW w:w="436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5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182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Сергеева Женя</w:t>
            </w:r>
          </w:p>
        </w:tc>
        <w:tc>
          <w:tcPr>
            <w:tcW w:w="101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Забыть наша память не может</w:t>
            </w:r>
          </w:p>
        </w:tc>
        <w:tc>
          <w:tcPr>
            <w:tcW w:w="181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Шкуратова М.Н.</w:t>
            </w:r>
          </w:p>
        </w:tc>
      </w:tr>
      <w:tr w:rsidR="0001110F" w:rsidRPr="007C4F57" w:rsidTr="0001110F">
        <w:tc>
          <w:tcPr>
            <w:tcW w:w="436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5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естественно-научное</w:t>
            </w:r>
          </w:p>
        </w:tc>
        <w:tc>
          <w:tcPr>
            <w:tcW w:w="182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Новичихин Олег</w:t>
            </w:r>
          </w:p>
        </w:tc>
        <w:tc>
          <w:tcPr>
            <w:tcW w:w="101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Влияние окружающей среды  на снег.</w:t>
            </w:r>
          </w:p>
        </w:tc>
        <w:tc>
          <w:tcPr>
            <w:tcW w:w="181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Авдонин Н.В.</w:t>
            </w:r>
          </w:p>
        </w:tc>
      </w:tr>
      <w:tr w:rsidR="0001110F" w:rsidRPr="007C4F57" w:rsidTr="0001110F">
        <w:tc>
          <w:tcPr>
            <w:tcW w:w="436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5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182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Костерин Вячеслав</w:t>
            </w:r>
          </w:p>
        </w:tc>
        <w:tc>
          <w:tcPr>
            <w:tcW w:w="1014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Как сохранить деньги в кризис</w:t>
            </w:r>
          </w:p>
        </w:tc>
        <w:tc>
          <w:tcPr>
            <w:tcW w:w="1810" w:type="dxa"/>
          </w:tcPr>
          <w:p w:rsidR="0001110F" w:rsidRPr="007C4F57" w:rsidRDefault="0001110F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Авдонин Н.В.</w:t>
            </w:r>
          </w:p>
        </w:tc>
      </w:tr>
      <w:tr w:rsidR="0001110F" w:rsidRPr="007C4F57" w:rsidTr="0001110F">
        <w:tc>
          <w:tcPr>
            <w:tcW w:w="436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5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1824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Родько</w:t>
            </w:r>
          </w:p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Малащук Инна</w:t>
            </w:r>
          </w:p>
        </w:tc>
        <w:tc>
          <w:tcPr>
            <w:tcW w:w="1014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0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Демография Назаровского района</w:t>
            </w:r>
          </w:p>
        </w:tc>
        <w:tc>
          <w:tcPr>
            <w:tcW w:w="1810" w:type="dxa"/>
          </w:tcPr>
          <w:p w:rsidR="0001110F" w:rsidRPr="007C4F57" w:rsidRDefault="0001110F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Шкуратова М.Н.</w:t>
            </w:r>
          </w:p>
        </w:tc>
      </w:tr>
      <w:tr w:rsidR="00500642" w:rsidRPr="007C4F57" w:rsidTr="0001110F">
        <w:tc>
          <w:tcPr>
            <w:tcW w:w="436" w:type="dxa"/>
          </w:tcPr>
          <w:p w:rsidR="00500642" w:rsidRDefault="00500642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5" w:type="dxa"/>
          </w:tcPr>
          <w:p w:rsidR="00500642" w:rsidRPr="007C4F57" w:rsidRDefault="00500642" w:rsidP="00583F7A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естественно-научное</w:t>
            </w:r>
          </w:p>
        </w:tc>
        <w:tc>
          <w:tcPr>
            <w:tcW w:w="1824" w:type="dxa"/>
          </w:tcPr>
          <w:p w:rsidR="00500642" w:rsidRPr="007C4F57" w:rsidRDefault="00500642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Таня</w:t>
            </w:r>
          </w:p>
        </w:tc>
        <w:tc>
          <w:tcPr>
            <w:tcW w:w="1014" w:type="dxa"/>
          </w:tcPr>
          <w:p w:rsidR="00500642" w:rsidRPr="007C4F57" w:rsidRDefault="00500642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500642" w:rsidRPr="007C4F57" w:rsidRDefault="00500642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факторов влияющих на зрение человека</w:t>
            </w:r>
          </w:p>
        </w:tc>
        <w:tc>
          <w:tcPr>
            <w:tcW w:w="1810" w:type="dxa"/>
          </w:tcPr>
          <w:p w:rsidR="00500642" w:rsidRPr="007C4F57" w:rsidRDefault="00500642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Н.А.</w:t>
            </w:r>
          </w:p>
        </w:tc>
      </w:tr>
      <w:tr w:rsidR="00842CA3" w:rsidRPr="007C4F57" w:rsidTr="0001110F">
        <w:tc>
          <w:tcPr>
            <w:tcW w:w="436" w:type="dxa"/>
          </w:tcPr>
          <w:p w:rsidR="00842CA3" w:rsidRDefault="00842CA3" w:rsidP="0058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5" w:type="dxa"/>
          </w:tcPr>
          <w:p w:rsidR="00842CA3" w:rsidRPr="007C4F57" w:rsidRDefault="00842CA3" w:rsidP="001A3AD8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1824" w:type="dxa"/>
          </w:tcPr>
          <w:p w:rsidR="00842CA3" w:rsidRPr="007C4F57" w:rsidRDefault="00842CA3" w:rsidP="001A3AD8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Бондарева Настя</w:t>
            </w:r>
          </w:p>
        </w:tc>
        <w:tc>
          <w:tcPr>
            <w:tcW w:w="1014" w:type="dxa"/>
          </w:tcPr>
          <w:p w:rsidR="00842CA3" w:rsidRPr="007C4F57" w:rsidRDefault="00842CA3" w:rsidP="001A3AD8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2340" w:type="dxa"/>
          </w:tcPr>
          <w:p w:rsidR="00842CA3" w:rsidRPr="007C4F57" w:rsidRDefault="00842CA3" w:rsidP="001A3AD8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Тайна имени</w:t>
            </w:r>
          </w:p>
        </w:tc>
        <w:tc>
          <w:tcPr>
            <w:tcW w:w="1810" w:type="dxa"/>
          </w:tcPr>
          <w:p w:rsidR="00842CA3" w:rsidRPr="007C4F57" w:rsidRDefault="00842CA3" w:rsidP="001A3AD8">
            <w:pPr>
              <w:rPr>
                <w:rFonts w:ascii="Times New Roman" w:hAnsi="Times New Roman" w:cs="Times New Roman"/>
              </w:rPr>
            </w:pPr>
            <w:r w:rsidRPr="007C4F57">
              <w:rPr>
                <w:rFonts w:ascii="Times New Roman" w:hAnsi="Times New Roman" w:cs="Times New Roman"/>
              </w:rPr>
              <w:t>Тютерева Н.А.</w:t>
            </w:r>
          </w:p>
        </w:tc>
      </w:tr>
    </w:tbl>
    <w:p w:rsidR="00405641" w:rsidRPr="007C4F57" w:rsidRDefault="00405641">
      <w:pPr>
        <w:rPr>
          <w:rFonts w:ascii="Times New Roman" w:hAnsi="Times New Roman" w:cs="Times New Roman"/>
        </w:rPr>
      </w:pPr>
    </w:p>
    <w:sectPr w:rsidR="00405641" w:rsidRPr="007C4F57" w:rsidSect="00FE0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41"/>
    <w:rsid w:val="00000919"/>
    <w:rsid w:val="0001110F"/>
    <w:rsid w:val="000273C6"/>
    <w:rsid w:val="0007454F"/>
    <w:rsid w:val="00125964"/>
    <w:rsid w:val="00146124"/>
    <w:rsid w:val="001F238A"/>
    <w:rsid w:val="00236693"/>
    <w:rsid w:val="003777D2"/>
    <w:rsid w:val="003B3D69"/>
    <w:rsid w:val="003C0D0C"/>
    <w:rsid w:val="00405641"/>
    <w:rsid w:val="00457DBA"/>
    <w:rsid w:val="00500642"/>
    <w:rsid w:val="005B3B7E"/>
    <w:rsid w:val="006329FB"/>
    <w:rsid w:val="0068526E"/>
    <w:rsid w:val="006E3259"/>
    <w:rsid w:val="007607FA"/>
    <w:rsid w:val="0076207C"/>
    <w:rsid w:val="0078139A"/>
    <w:rsid w:val="007B0F1A"/>
    <w:rsid w:val="007C4F57"/>
    <w:rsid w:val="00806795"/>
    <w:rsid w:val="00842CA3"/>
    <w:rsid w:val="00890AC5"/>
    <w:rsid w:val="008C4A77"/>
    <w:rsid w:val="009613D8"/>
    <w:rsid w:val="00A05857"/>
    <w:rsid w:val="00A3710B"/>
    <w:rsid w:val="00A61EDF"/>
    <w:rsid w:val="00A704BC"/>
    <w:rsid w:val="00AE36B6"/>
    <w:rsid w:val="00B410F3"/>
    <w:rsid w:val="00B64760"/>
    <w:rsid w:val="00C92EAF"/>
    <w:rsid w:val="00CF4744"/>
    <w:rsid w:val="00E24567"/>
    <w:rsid w:val="00E95130"/>
    <w:rsid w:val="00F00901"/>
    <w:rsid w:val="00F7395E"/>
    <w:rsid w:val="00F941AA"/>
    <w:rsid w:val="00FE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сохновка</dc:creator>
  <cp:keywords/>
  <dc:description/>
  <cp:lastModifiedBy>сохновка</cp:lastModifiedBy>
  <cp:revision>35</cp:revision>
  <dcterms:created xsi:type="dcterms:W3CDTF">2015-02-16T00:59:00Z</dcterms:created>
  <dcterms:modified xsi:type="dcterms:W3CDTF">2015-02-21T00:06:00Z</dcterms:modified>
</cp:coreProperties>
</file>