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DC" w:rsidRPr="008C72DC" w:rsidRDefault="00B82D6D" w:rsidP="00534F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D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C72DC" w:rsidRPr="008C72DC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2F396F">
        <w:rPr>
          <w:rFonts w:ascii="Times New Roman" w:hAnsi="Times New Roman" w:cs="Times New Roman"/>
          <w:b/>
          <w:sz w:val="28"/>
          <w:szCs w:val="28"/>
        </w:rPr>
        <w:t>Сохновская СОШ</w:t>
      </w:r>
      <w:r w:rsidR="008C72DC" w:rsidRPr="008C72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2D6D" w:rsidRPr="008C72DC" w:rsidRDefault="00B82D6D" w:rsidP="00B82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DC">
        <w:rPr>
          <w:rFonts w:ascii="Times New Roman" w:hAnsi="Times New Roman" w:cs="Times New Roman"/>
          <w:b/>
          <w:sz w:val="28"/>
          <w:szCs w:val="28"/>
        </w:rPr>
        <w:t xml:space="preserve"> курсы</w:t>
      </w:r>
      <w:r w:rsidR="003F0445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2017-2018</w:t>
      </w:r>
      <w:r w:rsidR="008C72DC" w:rsidRPr="008C72DC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B82D6D" w:rsidRPr="008C72DC" w:rsidRDefault="003F0445" w:rsidP="00B82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полугодие 2017</w:t>
      </w:r>
      <w:r w:rsidR="00B82D6D" w:rsidRPr="008C72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658F5" w:rsidRPr="008C72D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, 2  полугодия 2018</w:t>
      </w:r>
      <w:r w:rsidR="008C72DC" w:rsidRPr="008C72DC">
        <w:rPr>
          <w:rFonts w:ascii="Times New Roman" w:hAnsi="Times New Roman" w:cs="Times New Roman"/>
          <w:b/>
          <w:sz w:val="28"/>
          <w:szCs w:val="28"/>
        </w:rPr>
        <w:t>г.)</w:t>
      </w:r>
    </w:p>
    <w:p w:rsidR="00B82D6D" w:rsidRDefault="00B82D6D" w:rsidP="00B82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Look w:val="04A0"/>
      </w:tblPr>
      <w:tblGrid>
        <w:gridCol w:w="758"/>
        <w:gridCol w:w="2731"/>
        <w:gridCol w:w="4983"/>
        <w:gridCol w:w="6804"/>
      </w:tblGrid>
      <w:tr w:rsidR="00AF056A" w:rsidRPr="00195883" w:rsidTr="00AF056A">
        <w:trPr>
          <w:trHeight w:val="841"/>
        </w:trPr>
        <w:tc>
          <w:tcPr>
            <w:tcW w:w="758" w:type="dxa"/>
          </w:tcPr>
          <w:p w:rsidR="00AF056A" w:rsidRPr="00195883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1" w:type="dxa"/>
          </w:tcPr>
          <w:p w:rsidR="00AF056A" w:rsidRPr="00195883" w:rsidRDefault="00AF056A" w:rsidP="00FA6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(полностью) </w:t>
            </w:r>
          </w:p>
        </w:tc>
        <w:tc>
          <w:tcPr>
            <w:tcW w:w="4983" w:type="dxa"/>
          </w:tcPr>
          <w:p w:rsidR="00AF056A" w:rsidRPr="00195883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83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программы)</w:t>
            </w:r>
            <w:r w:rsidRPr="00195883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 часов</w:t>
            </w:r>
          </w:p>
        </w:tc>
        <w:tc>
          <w:tcPr>
            <w:tcW w:w="6804" w:type="dxa"/>
          </w:tcPr>
          <w:p w:rsidR="00AF056A" w:rsidRPr="00195883" w:rsidRDefault="00AF056A" w:rsidP="00AF0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форма (</w:t>
            </w:r>
            <w:r w:rsidRPr="00E52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очная, дистанционная</w:t>
            </w:r>
            <w:r w:rsidRPr="00E52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</w:t>
            </w:r>
            <w:r w:rsidRPr="00534F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FC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(</w:t>
            </w:r>
            <w:r w:rsidRPr="008C72DC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C7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2018г.)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Pr="00195883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proofErr w:type="spellStart"/>
            <w:r>
              <w:t>Бледнова</w:t>
            </w:r>
            <w:proofErr w:type="spellEnd"/>
            <w:r>
              <w:t xml:space="preserve"> Полина Леонидовна</w:t>
            </w:r>
          </w:p>
        </w:tc>
        <w:tc>
          <w:tcPr>
            <w:tcW w:w="4983" w:type="dxa"/>
          </w:tcPr>
          <w:p w:rsidR="00AF056A" w:rsidRDefault="00AF056A" w:rsidP="005676D0">
            <w:pPr>
              <w:pStyle w:val="a5"/>
              <w:ind w:left="0"/>
            </w:pPr>
            <w:r>
              <w:t>Современный урок русского языка</w:t>
            </w:r>
          </w:p>
        </w:tc>
        <w:tc>
          <w:tcPr>
            <w:tcW w:w="6804" w:type="dxa"/>
          </w:tcPr>
          <w:p w:rsidR="00AF056A" w:rsidRPr="004B1B20" w:rsidRDefault="00AF056A" w:rsidP="00AF7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B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4.09-4.10.2017 уд №28202, КГАУДПО ККИПК и ППРО,108 ч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Pr="00195883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proofErr w:type="spellStart"/>
            <w:r>
              <w:t>Шатько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4983" w:type="dxa"/>
          </w:tcPr>
          <w:p w:rsidR="00AF056A" w:rsidRDefault="00AF056A" w:rsidP="005676D0">
            <w:pPr>
              <w:pStyle w:val="a5"/>
              <w:ind w:left="0"/>
            </w:pPr>
            <w:r>
              <w:t>Сопровождение познавательных маршрутов младших школьников как средство реализации требований ФГОС начальной школы</w:t>
            </w:r>
          </w:p>
        </w:tc>
        <w:tc>
          <w:tcPr>
            <w:tcW w:w="6804" w:type="dxa"/>
          </w:tcPr>
          <w:p w:rsidR="00AF056A" w:rsidRPr="00195883" w:rsidRDefault="00AF056A" w:rsidP="00201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13.11-22.11.2017 уд №30662, КГАУДПО ККИПК и ППРО,72 ч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r>
              <w:t>Галкина Жанна Викторовна</w:t>
            </w:r>
          </w:p>
        </w:tc>
        <w:tc>
          <w:tcPr>
            <w:tcW w:w="4983" w:type="dxa"/>
          </w:tcPr>
          <w:p w:rsidR="00AF056A" w:rsidRDefault="00AF056A" w:rsidP="004B1B20">
            <w:pPr>
              <w:pStyle w:val="a5"/>
              <w:ind w:left="0"/>
            </w:pPr>
            <w:r>
              <w:t>Преподавание информатики в школе в соответствии с требованиями ФГОС ООО</w:t>
            </w:r>
          </w:p>
        </w:tc>
        <w:tc>
          <w:tcPr>
            <w:tcW w:w="6804" w:type="dxa"/>
          </w:tcPr>
          <w:p w:rsidR="00AF056A" w:rsidRPr="004B1B20" w:rsidRDefault="00AF056A" w:rsidP="00A4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9.10-25.10.2017 уд №28704, КГАУДПО ККИПК и ППРО,72 ч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r>
              <w:t>Ведерникова  Наталья Афанасьевна</w:t>
            </w:r>
          </w:p>
        </w:tc>
        <w:tc>
          <w:tcPr>
            <w:tcW w:w="4983" w:type="dxa"/>
          </w:tcPr>
          <w:p w:rsidR="00AF056A" w:rsidRDefault="00AF056A" w:rsidP="004B1B20">
            <w:pPr>
              <w:pStyle w:val="a5"/>
              <w:ind w:left="0"/>
            </w:pPr>
            <w:r>
              <w:t xml:space="preserve"> Обучение  детей с умственной отсталостью в отдельных классах общеобразовательных школ»</w:t>
            </w:r>
          </w:p>
        </w:tc>
        <w:tc>
          <w:tcPr>
            <w:tcW w:w="6804" w:type="dxa"/>
          </w:tcPr>
          <w:p w:rsidR="00AF056A" w:rsidRPr="004B1B20" w:rsidRDefault="00AF056A" w:rsidP="006E6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B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4.12-13.12.2017 уд №31796, КГАУДПО ККИПК и ППРО,72 ч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proofErr w:type="spellStart"/>
            <w:r>
              <w:t>Грустнева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983" w:type="dxa"/>
          </w:tcPr>
          <w:p w:rsidR="00AF056A" w:rsidRDefault="00AF056A" w:rsidP="004B1B20">
            <w:pPr>
              <w:pStyle w:val="a5"/>
              <w:ind w:left="0"/>
            </w:pPr>
            <w:r>
              <w:t>Обучение  детей с умственной отсталостью в отдельных классах общеобразовательных школ»</w:t>
            </w:r>
          </w:p>
        </w:tc>
        <w:tc>
          <w:tcPr>
            <w:tcW w:w="6804" w:type="dxa"/>
          </w:tcPr>
          <w:p w:rsidR="00AF056A" w:rsidRPr="004B1B20" w:rsidRDefault="00AF056A" w:rsidP="006E6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4.12-13.12.2017 справка КГАУДПО ККИПК и ППРО,72 ч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r>
              <w:t>Белоусов Алексей Валерьевич</w:t>
            </w:r>
          </w:p>
        </w:tc>
        <w:tc>
          <w:tcPr>
            <w:tcW w:w="4983" w:type="dxa"/>
          </w:tcPr>
          <w:p w:rsidR="00AF056A" w:rsidRDefault="00AF056A" w:rsidP="00931556">
            <w:pPr>
              <w:pStyle w:val="a5"/>
              <w:ind w:left="0"/>
            </w:pPr>
            <w:r>
              <w:t>Организация и содержание деятельности ФСК образовательного учреждения</w:t>
            </w:r>
          </w:p>
        </w:tc>
        <w:tc>
          <w:tcPr>
            <w:tcW w:w="6804" w:type="dxa"/>
          </w:tcPr>
          <w:p w:rsidR="00AF056A" w:rsidRDefault="00AF056A" w:rsidP="00037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76">
              <w:rPr>
                <w:rFonts w:ascii="Times New Roman" w:hAnsi="Times New Roman" w:cs="Times New Roman"/>
                <w:sz w:val="24"/>
                <w:szCs w:val="24"/>
              </w:rPr>
              <w:t xml:space="preserve">Очная 16.04- 25.04.2018 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  <w:p w:rsidR="00AF056A" w:rsidRPr="000B7C76" w:rsidRDefault="00AF056A" w:rsidP="00037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КГАУДПО ККИПК и ППРО, 72 ч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r>
              <w:t>Воронков Алексей Михайлович</w:t>
            </w:r>
          </w:p>
        </w:tc>
        <w:tc>
          <w:tcPr>
            <w:tcW w:w="4983" w:type="dxa"/>
          </w:tcPr>
          <w:p w:rsidR="00AF056A" w:rsidRDefault="00AF056A" w:rsidP="00931556">
            <w:pPr>
              <w:pStyle w:val="a5"/>
              <w:ind w:left="0"/>
            </w:pPr>
            <w:r>
              <w:t>Подготовка экспертов предметной комиссии ОГЭ по литературе</w:t>
            </w:r>
          </w:p>
        </w:tc>
        <w:tc>
          <w:tcPr>
            <w:tcW w:w="6804" w:type="dxa"/>
          </w:tcPr>
          <w:p w:rsidR="00AF056A" w:rsidRPr="000B7C76" w:rsidRDefault="00AF056A" w:rsidP="00037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01.03.2018- 03.03.2018 уд 38014</w:t>
            </w:r>
            <w:r>
              <w:t xml:space="preserve"> КГАУДПО ККИПК и ППРО, 22 ч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r>
              <w:t>Галкина Жанна Викторовна</w:t>
            </w:r>
          </w:p>
        </w:tc>
        <w:tc>
          <w:tcPr>
            <w:tcW w:w="4983" w:type="dxa"/>
          </w:tcPr>
          <w:p w:rsidR="00AF056A" w:rsidRDefault="00AF056A" w:rsidP="00931556">
            <w:pPr>
              <w:pStyle w:val="a5"/>
              <w:ind w:left="0"/>
            </w:pPr>
            <w:r>
              <w:t>Менеджмент в образовании: Стратегическое управление развитием образовательных организаций</w:t>
            </w:r>
          </w:p>
        </w:tc>
        <w:tc>
          <w:tcPr>
            <w:tcW w:w="6804" w:type="dxa"/>
          </w:tcPr>
          <w:p w:rsidR="00AF056A" w:rsidRPr="00E70719" w:rsidRDefault="00AF056A" w:rsidP="00037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12.01.2018- 13.08.2018,  диплом № Ф 039606.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r>
              <w:t>Носова Анна Анатольевна</w:t>
            </w:r>
          </w:p>
        </w:tc>
        <w:tc>
          <w:tcPr>
            <w:tcW w:w="4983" w:type="dxa"/>
          </w:tcPr>
          <w:p w:rsidR="00AF056A" w:rsidRDefault="00AF056A" w:rsidP="00931556">
            <w:pPr>
              <w:pStyle w:val="a5"/>
              <w:ind w:left="0"/>
            </w:pPr>
            <w:r>
              <w:t>Методы и приемы решения заданий с развернутым ответом в ЕГЭ по математике</w:t>
            </w:r>
          </w:p>
        </w:tc>
        <w:tc>
          <w:tcPr>
            <w:tcW w:w="6804" w:type="dxa"/>
          </w:tcPr>
          <w:p w:rsidR="00AF056A" w:rsidRDefault="00AF056A" w:rsidP="00037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КГАУДПО ККИПК и ППРО</w:t>
            </w:r>
            <w:r w:rsidRPr="00E7071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15.01 2018- 17.03.2018 г., 108 ч, уд № 39528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  <w:r>
              <w:t>Сергеева Ольга Николаевна</w:t>
            </w:r>
          </w:p>
        </w:tc>
        <w:tc>
          <w:tcPr>
            <w:tcW w:w="4983" w:type="dxa"/>
          </w:tcPr>
          <w:p w:rsidR="00AF056A" w:rsidRDefault="00AF056A" w:rsidP="00931556">
            <w:pPr>
              <w:pStyle w:val="a5"/>
              <w:ind w:left="0"/>
            </w:pPr>
            <w:r>
              <w:t>Менеджмент в образовании: Стратегическое управление развитием образовательных организаций</w:t>
            </w:r>
          </w:p>
        </w:tc>
        <w:tc>
          <w:tcPr>
            <w:tcW w:w="6804" w:type="dxa"/>
          </w:tcPr>
          <w:p w:rsidR="00AF056A" w:rsidRDefault="00AF056A" w:rsidP="00037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12.01.2018- 13.08.2018,  диплом № Ф 039604</w:t>
            </w:r>
          </w:p>
        </w:tc>
      </w:tr>
      <w:tr w:rsidR="00AF056A" w:rsidRPr="00195883" w:rsidTr="00AF056A">
        <w:trPr>
          <w:trHeight w:val="705"/>
        </w:trPr>
        <w:tc>
          <w:tcPr>
            <w:tcW w:w="758" w:type="dxa"/>
          </w:tcPr>
          <w:p w:rsidR="00AF056A" w:rsidRDefault="00AF056A" w:rsidP="005F7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056A" w:rsidRDefault="00AF056A" w:rsidP="00F9353D">
            <w:pPr>
              <w:pStyle w:val="a5"/>
              <w:ind w:left="0"/>
            </w:pPr>
          </w:p>
        </w:tc>
        <w:tc>
          <w:tcPr>
            <w:tcW w:w="4983" w:type="dxa"/>
          </w:tcPr>
          <w:p w:rsidR="00AF056A" w:rsidRDefault="00AF056A" w:rsidP="00931556">
            <w:pPr>
              <w:pStyle w:val="a5"/>
              <w:ind w:left="0"/>
            </w:pPr>
          </w:p>
        </w:tc>
        <w:tc>
          <w:tcPr>
            <w:tcW w:w="6804" w:type="dxa"/>
          </w:tcPr>
          <w:p w:rsidR="00AF056A" w:rsidRDefault="00AF056A" w:rsidP="00037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6A" w:rsidRDefault="00D46220" w:rsidP="00582458">
      <w:pPr>
        <w:pStyle w:val="a5"/>
        <w:tabs>
          <w:tab w:val="left" w:pos="1108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534FCC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</w:t>
      </w:r>
      <w:r w:rsidR="00534FCC" w:rsidRPr="00BF14C6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краткосрочное</w:t>
      </w:r>
      <w:r w:rsidR="00534FCC" w:rsidRPr="00534FCC">
        <w:rPr>
          <w:rFonts w:ascii="Times New Roman" w:eastAsia="Calibri" w:hAnsi="Times New Roman" w:cs="Times New Roman"/>
          <w:b/>
          <w:sz w:val="28"/>
          <w:szCs w:val="28"/>
        </w:rPr>
        <w:t xml:space="preserve"> (сертификаты): курсы, семинары, </w:t>
      </w:r>
      <w:proofErr w:type="spellStart"/>
      <w:r w:rsidR="00534FCC" w:rsidRPr="00534FCC">
        <w:rPr>
          <w:rFonts w:ascii="Times New Roman" w:eastAsia="Calibri" w:hAnsi="Times New Roman" w:cs="Times New Roman"/>
          <w:b/>
          <w:sz w:val="28"/>
          <w:szCs w:val="28"/>
        </w:rPr>
        <w:t>вебинары</w:t>
      </w:r>
      <w:proofErr w:type="spellEnd"/>
      <w:r w:rsidR="00534FCC" w:rsidRPr="00534FCC">
        <w:rPr>
          <w:rFonts w:ascii="Times New Roman" w:eastAsia="Calibri" w:hAnsi="Times New Roman" w:cs="Times New Roman"/>
          <w:b/>
          <w:sz w:val="28"/>
          <w:szCs w:val="28"/>
        </w:rPr>
        <w:t>, конференции, фестивали и др.</w:t>
      </w:r>
      <w:r w:rsidR="00BF14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34FCC" w:rsidRPr="00534FCC" w:rsidRDefault="00BF14C6" w:rsidP="00582458">
      <w:pPr>
        <w:pStyle w:val="a5"/>
        <w:tabs>
          <w:tab w:val="left" w:pos="1108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8C72DC">
        <w:rPr>
          <w:rFonts w:ascii="Times New Roman" w:hAnsi="Times New Roman" w:cs="Times New Roman"/>
          <w:b/>
          <w:sz w:val="28"/>
          <w:szCs w:val="28"/>
        </w:rPr>
        <w:t>201</w:t>
      </w:r>
      <w:r w:rsidR="00AF056A">
        <w:rPr>
          <w:rFonts w:ascii="Times New Roman" w:hAnsi="Times New Roman" w:cs="Times New Roman"/>
          <w:b/>
          <w:sz w:val="28"/>
          <w:szCs w:val="28"/>
        </w:rPr>
        <w:t>7</w:t>
      </w:r>
      <w:r w:rsidRPr="008C72DC">
        <w:rPr>
          <w:rFonts w:ascii="Times New Roman" w:hAnsi="Times New Roman" w:cs="Times New Roman"/>
          <w:b/>
          <w:sz w:val="28"/>
          <w:szCs w:val="28"/>
        </w:rPr>
        <w:t>-201</w:t>
      </w:r>
      <w:r w:rsidR="00AF056A">
        <w:rPr>
          <w:rFonts w:ascii="Times New Roman" w:hAnsi="Times New Roman" w:cs="Times New Roman"/>
          <w:b/>
          <w:sz w:val="28"/>
          <w:szCs w:val="28"/>
        </w:rPr>
        <w:t>8</w:t>
      </w:r>
      <w:r w:rsidRPr="008C7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2D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C7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1"/>
        <w:tblW w:w="15701" w:type="dxa"/>
        <w:tblLayout w:type="fixed"/>
        <w:tblLook w:val="04A0"/>
      </w:tblPr>
      <w:tblGrid>
        <w:gridCol w:w="675"/>
        <w:gridCol w:w="3795"/>
        <w:gridCol w:w="3293"/>
        <w:gridCol w:w="1984"/>
        <w:gridCol w:w="3402"/>
        <w:gridCol w:w="2552"/>
      </w:tblGrid>
      <w:tr w:rsidR="00534FCC" w:rsidRPr="00534FCC" w:rsidTr="00534FCC">
        <w:tc>
          <w:tcPr>
            <w:tcW w:w="675" w:type="dxa"/>
          </w:tcPr>
          <w:p w:rsidR="00534FCC" w:rsidRPr="00534FCC" w:rsidRDefault="00534FCC" w:rsidP="00534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534FCC" w:rsidRPr="00534FCC" w:rsidRDefault="00534FCC" w:rsidP="00534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(полностью)</w:t>
            </w:r>
          </w:p>
        </w:tc>
        <w:tc>
          <w:tcPr>
            <w:tcW w:w="3293" w:type="dxa"/>
          </w:tcPr>
          <w:p w:rsidR="00534FCC" w:rsidRPr="00534FCC" w:rsidRDefault="00534FCC" w:rsidP="00534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Форма и тема</w:t>
            </w:r>
          </w:p>
        </w:tc>
        <w:tc>
          <w:tcPr>
            <w:tcW w:w="1984" w:type="dxa"/>
          </w:tcPr>
          <w:p w:rsidR="00534FCC" w:rsidRPr="00534FCC" w:rsidRDefault="00534FCC" w:rsidP="00534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(дата), </w:t>
            </w: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534FCC" w:rsidRPr="00534FCC" w:rsidRDefault="00534FCC" w:rsidP="00534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2552" w:type="dxa"/>
          </w:tcPr>
          <w:p w:rsidR="00534FCC" w:rsidRPr="00534FCC" w:rsidRDefault="00534FCC" w:rsidP="00534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</w:tr>
      <w:tr w:rsidR="00A43C62" w:rsidRPr="00534FCC" w:rsidTr="00534FCC">
        <w:trPr>
          <w:trHeight w:val="478"/>
        </w:trPr>
        <w:tc>
          <w:tcPr>
            <w:tcW w:w="675" w:type="dxa"/>
          </w:tcPr>
          <w:p w:rsidR="00A43C62" w:rsidRDefault="00A43C62" w:rsidP="00534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A43C62" w:rsidRDefault="002D71B8" w:rsidP="00F93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Носова Анна Анатольевна</w:t>
            </w:r>
          </w:p>
        </w:tc>
        <w:tc>
          <w:tcPr>
            <w:tcW w:w="3293" w:type="dxa"/>
          </w:tcPr>
          <w:p w:rsidR="00A43C62" w:rsidRDefault="002D71B8" w:rsidP="00972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УМК 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Г.Мордковича: опыт и перспектива»</w:t>
            </w:r>
          </w:p>
        </w:tc>
        <w:tc>
          <w:tcPr>
            <w:tcW w:w="1984" w:type="dxa"/>
          </w:tcPr>
          <w:p w:rsidR="00A43C62" w:rsidRPr="00534FCC" w:rsidRDefault="002D71B8" w:rsidP="00534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марта 2018, 6 часов</w:t>
            </w:r>
          </w:p>
        </w:tc>
        <w:tc>
          <w:tcPr>
            <w:tcW w:w="3402" w:type="dxa"/>
          </w:tcPr>
          <w:p w:rsidR="00972D41" w:rsidRPr="00534FCC" w:rsidRDefault="002D71B8" w:rsidP="00534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2552" w:type="dxa"/>
          </w:tcPr>
          <w:p w:rsidR="00A43C62" w:rsidRPr="00534FCC" w:rsidRDefault="002D71B8" w:rsidP="00534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D71B8" w:rsidRPr="00534FCC" w:rsidTr="00534FCC">
        <w:trPr>
          <w:trHeight w:val="478"/>
        </w:trPr>
        <w:tc>
          <w:tcPr>
            <w:tcW w:w="675" w:type="dxa"/>
          </w:tcPr>
          <w:p w:rsidR="002D71B8" w:rsidRDefault="002D71B8" w:rsidP="00534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2D71B8" w:rsidRDefault="002D71B8" w:rsidP="00F93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Носова Анна Анатольевна</w:t>
            </w:r>
          </w:p>
        </w:tc>
        <w:tc>
          <w:tcPr>
            <w:tcW w:w="3293" w:type="dxa"/>
          </w:tcPr>
          <w:p w:rsidR="002D71B8" w:rsidRDefault="002D71B8" w:rsidP="00972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подготовки к ЕГЭ по математике средствами модульного курса «Я сдам ЕГЭ» Издательства «Просвещение»</w:t>
            </w:r>
          </w:p>
        </w:tc>
        <w:tc>
          <w:tcPr>
            <w:tcW w:w="1984" w:type="dxa"/>
          </w:tcPr>
          <w:p w:rsidR="002D71B8" w:rsidRDefault="002D71B8" w:rsidP="00534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27.02- 2.03.2018 г., 6 часов</w:t>
            </w:r>
          </w:p>
        </w:tc>
        <w:tc>
          <w:tcPr>
            <w:tcW w:w="3402" w:type="dxa"/>
          </w:tcPr>
          <w:p w:rsidR="002D71B8" w:rsidRDefault="002D71B8" w:rsidP="00534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2552" w:type="dxa"/>
          </w:tcPr>
          <w:p w:rsidR="002D71B8" w:rsidRDefault="002D71B8" w:rsidP="00534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37633" w:rsidRPr="008C72DC" w:rsidRDefault="00037633" w:rsidP="000376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2DC">
        <w:rPr>
          <w:rFonts w:ascii="Times New Roman" w:hAnsi="Times New Roman" w:cs="Times New Roman"/>
          <w:b/>
          <w:sz w:val="28"/>
          <w:szCs w:val="28"/>
        </w:rPr>
        <w:t xml:space="preserve">МБОУ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8C72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37633" w:rsidRPr="008C72DC" w:rsidRDefault="00037633" w:rsidP="00037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DC">
        <w:rPr>
          <w:rFonts w:ascii="Times New Roman" w:hAnsi="Times New Roman" w:cs="Times New Roman"/>
          <w:b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2018-2019</w:t>
      </w:r>
      <w:r w:rsidRPr="008C7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2D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C72DC">
        <w:rPr>
          <w:rFonts w:ascii="Times New Roman" w:hAnsi="Times New Roman" w:cs="Times New Roman"/>
          <w:b/>
          <w:sz w:val="28"/>
          <w:szCs w:val="28"/>
        </w:rPr>
        <w:t>.</w:t>
      </w:r>
    </w:p>
    <w:p w:rsidR="00037633" w:rsidRPr="008C72DC" w:rsidRDefault="00037633" w:rsidP="00037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полугодие 2018</w:t>
      </w:r>
      <w:r w:rsidRPr="008C72DC">
        <w:rPr>
          <w:rFonts w:ascii="Times New Roman" w:hAnsi="Times New Roman" w:cs="Times New Roman"/>
          <w:b/>
          <w:sz w:val="28"/>
          <w:szCs w:val="28"/>
        </w:rPr>
        <w:t xml:space="preserve"> года-1</w:t>
      </w:r>
      <w:r>
        <w:rPr>
          <w:rFonts w:ascii="Times New Roman" w:hAnsi="Times New Roman" w:cs="Times New Roman"/>
          <w:b/>
          <w:sz w:val="28"/>
          <w:szCs w:val="28"/>
        </w:rPr>
        <w:t>, 2  полугодия 2019</w:t>
      </w:r>
      <w:r w:rsidRPr="008C72DC">
        <w:rPr>
          <w:rFonts w:ascii="Times New Roman" w:hAnsi="Times New Roman" w:cs="Times New Roman"/>
          <w:b/>
          <w:sz w:val="28"/>
          <w:szCs w:val="28"/>
        </w:rPr>
        <w:t>г.)</w:t>
      </w:r>
    </w:p>
    <w:p w:rsidR="00037633" w:rsidRDefault="00037633" w:rsidP="000376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559" w:type="dxa"/>
        <w:tblLook w:val="04A0"/>
      </w:tblPr>
      <w:tblGrid>
        <w:gridCol w:w="758"/>
        <w:gridCol w:w="2731"/>
        <w:gridCol w:w="5124"/>
        <w:gridCol w:w="6946"/>
      </w:tblGrid>
      <w:tr w:rsidR="00037633" w:rsidRPr="00195883" w:rsidTr="0086553D">
        <w:trPr>
          <w:trHeight w:val="841"/>
        </w:trPr>
        <w:tc>
          <w:tcPr>
            <w:tcW w:w="758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1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(полностью) </w:t>
            </w:r>
          </w:p>
        </w:tc>
        <w:tc>
          <w:tcPr>
            <w:tcW w:w="5124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83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программы)</w:t>
            </w:r>
            <w:r w:rsidRPr="00195883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 часов</w:t>
            </w:r>
          </w:p>
        </w:tc>
        <w:tc>
          <w:tcPr>
            <w:tcW w:w="6946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форма (</w:t>
            </w:r>
            <w:r w:rsidRPr="00E52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очная, дистанционная</w:t>
            </w:r>
            <w:r w:rsidRPr="00E52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</w:t>
            </w:r>
            <w:r w:rsidRPr="00534F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FC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(</w:t>
            </w:r>
            <w:r w:rsidRPr="008C72DC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C7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2019г.)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r>
              <w:t>Носова Анна Анатольевна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Совершенствование педагогического мастерства и профессионального развития учителей математики</w:t>
            </w:r>
          </w:p>
        </w:tc>
        <w:tc>
          <w:tcPr>
            <w:tcW w:w="6946" w:type="dxa"/>
          </w:tcPr>
          <w:p w:rsidR="00037633" w:rsidRPr="004B1B20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B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29.10.-31.10.2018 уд.  № 46078, КГАУДПО ККИПК и ППРО,24 ч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r>
              <w:t>Шкуратова Мария Николаевна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Техники </w:t>
            </w:r>
            <w:proofErr w:type="spellStart"/>
            <w:r>
              <w:t>внутриклассного</w:t>
            </w:r>
            <w:proofErr w:type="spellEnd"/>
            <w:r>
              <w:t xml:space="preserve"> оценивания</w:t>
            </w:r>
          </w:p>
        </w:tc>
        <w:tc>
          <w:tcPr>
            <w:tcW w:w="6946" w:type="dxa"/>
          </w:tcPr>
          <w:p w:rsidR="00037633" w:rsidRPr="00161FAA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  <w:proofErr w:type="gramEnd"/>
            <w:r w:rsidRPr="0016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17.09.2018-20.09.2018, уд № 45735</w:t>
            </w:r>
          </w:p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A">
              <w:rPr>
                <w:color w:val="000000" w:themeColor="text1"/>
              </w:rPr>
              <w:t>КГАУДПО ККИПК и ППРО</w:t>
            </w:r>
            <w:r w:rsidRPr="0016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72 ч    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Ярулина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Формирующее оценивание на уроке как одно из требований ФГОС»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г. </w:t>
            </w:r>
            <w:proofErr w:type="spellStart"/>
            <w:r>
              <w:t>Москва</w:t>
            </w:r>
            <w:proofErr w:type="gramStart"/>
            <w: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 16.12.2018 г. инновационный образовательный центр повышения квалификации и переподготовки «Мой Университет» г. Петрозаводск, 72 ч №18-22-4660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Певчева</w:t>
            </w:r>
            <w:proofErr w:type="spellEnd"/>
            <w:r>
              <w:t xml:space="preserve"> Фаина Владимировна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Формирующее оценивание на уроке как одно из требований ФГОС»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Москва</w:t>
            </w:r>
            <w:proofErr w:type="gramStart"/>
            <w: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 16.12.2018 г. инновационный образовательный центр повышения квалификации и переподготовки «Мой Университет» г. Петрозаводск, 72 ч №18-22-4661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proofErr w:type="gramStart"/>
            <w:r>
              <w:t>Тонких</w:t>
            </w:r>
            <w:proofErr w:type="gramEnd"/>
            <w:r>
              <w:t xml:space="preserve"> Валентина Викторовна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Формирующее оценивание на уроке как одно из требований ФГОС»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Москва</w:t>
            </w:r>
            <w:proofErr w:type="gramStart"/>
            <w: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 18.12.2018 г. инновационный образовательный центр повышения квалификации и переподготовки «Мой Университет» г. Петрозаводск, 72 ч №18-22-4735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Шкалина</w:t>
            </w:r>
            <w:proofErr w:type="spellEnd"/>
            <w:r>
              <w:t xml:space="preserve"> Ирина Ивановна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Формирующее оценивание на уроке как одно из требований ФГОС»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Москва</w:t>
            </w:r>
            <w:proofErr w:type="gramStart"/>
            <w: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 20.12.2018 г. инновационный образовательный центр повышения квалификации и переподготовки «Мой Университет» г. Петрозаводск, 72 ч №18-22-4778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Лоц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Формирующее оценивание на уроке как одно из требований ФГОС»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Москва</w:t>
            </w:r>
            <w:proofErr w:type="gramStart"/>
            <w: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 18.12.2018 г. инновационный образовательный центр повышения квалификации и переподготовки «Мой Университет» г. Петрозаводск, 72 ч №18-22-4734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Башкова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29.10.-14.12.2018 уд.  № 48688, КГАУДПО ККИПК и ППРО,72 ч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r>
              <w:t>Носова Анна Анатольевна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Оценивание новых образовательных результатов по математике в контексте ФГОС (на примере формирующего оценивания)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jc w:val="center"/>
            </w:pPr>
            <w:proofErr w:type="gramStart"/>
            <w:r w:rsidRPr="004B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9.11.-21.12.2018 уд.  №49005, КГАУДПО ККИПК и ППРО,88 ч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r>
              <w:t>Воронков Алексей Михайлович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Подготовка экспертов предметной комиссии ОГЭ по литературе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jc w:val="center"/>
            </w:pPr>
            <w:proofErr w:type="gramStart"/>
            <w:r w:rsidRPr="004B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18.02-20.02.2019 уд.  №51503, КГАУДПО ККИПК и ППРО,20 ч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r>
              <w:t>Сергеев Геннадий Юрьевич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Теория и методика обучения технологии в ходе внедрения ФГОС ООО и СОО</w:t>
            </w:r>
          </w:p>
        </w:tc>
        <w:tc>
          <w:tcPr>
            <w:tcW w:w="6946" w:type="dxa"/>
          </w:tcPr>
          <w:p w:rsidR="00037633" w:rsidRPr="004B1B20" w:rsidRDefault="00037633" w:rsidP="0086553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0B0666">
              <w:rPr>
                <w:rFonts w:ascii="Times New Roman" w:hAnsi="Times New Roman" w:cs="Times New Roman"/>
                <w:sz w:val="24"/>
                <w:szCs w:val="24"/>
              </w:rPr>
              <w:t>, 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0B0666">
              <w:rPr>
                <w:rFonts w:ascii="Times New Roman" w:hAnsi="Times New Roman" w:cs="Times New Roman"/>
                <w:sz w:val="24"/>
                <w:szCs w:val="24"/>
              </w:rPr>
              <w:t>-14.05.2019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666">
              <w:rPr>
                <w:rFonts w:ascii="Times New Roman" w:hAnsi="Times New Roman" w:cs="Times New Roman"/>
                <w:sz w:val="24"/>
                <w:szCs w:val="24"/>
              </w:rPr>
              <w:t xml:space="preserve"> 780416191 ЧОУ ДПО «Институт повышения квалификации и профессиональной переподготовки г. Санкт-Петербург, 108 ч.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Тютерева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Подготовка к ЕГЭ по химии в формате ФГОС 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26.01.2019-26.05.2019 г. ООО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Москва, 72 ч</w:t>
            </w:r>
          </w:p>
        </w:tc>
      </w:tr>
      <w:tr w:rsidR="00037633" w:rsidRPr="00195883" w:rsidTr="0086553D">
        <w:trPr>
          <w:trHeight w:val="705"/>
        </w:trPr>
        <w:tc>
          <w:tcPr>
            <w:tcW w:w="758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633" w:rsidRDefault="00037633" w:rsidP="0086553D">
            <w:pPr>
              <w:pStyle w:val="a5"/>
              <w:ind w:left="0"/>
            </w:pPr>
            <w:r>
              <w:t>Шкуратова Мария Николаевна</w:t>
            </w:r>
          </w:p>
        </w:tc>
        <w:tc>
          <w:tcPr>
            <w:tcW w:w="5124" w:type="dxa"/>
          </w:tcPr>
          <w:p w:rsidR="00037633" w:rsidRDefault="00037633" w:rsidP="0086553D">
            <w:pPr>
              <w:pStyle w:val="a5"/>
              <w:ind w:left="0"/>
            </w:pPr>
            <w:r>
              <w:t>«Менеджмент в образовании: Стратегическое управление развитием образовательных организаций»</w:t>
            </w:r>
          </w:p>
        </w:tc>
        <w:tc>
          <w:tcPr>
            <w:tcW w:w="6946" w:type="dxa"/>
          </w:tcPr>
          <w:p w:rsidR="00037633" w:rsidRDefault="00037633" w:rsidP="00865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071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30.12.2018-30.05.2019 г.  диплом № Ф 065644.</w:t>
            </w:r>
          </w:p>
        </w:tc>
      </w:tr>
    </w:tbl>
    <w:p w:rsidR="00037633" w:rsidRDefault="00037633" w:rsidP="0003763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633" w:rsidRPr="00534FCC" w:rsidRDefault="00037633" w:rsidP="0003763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2.Обучение </w:t>
      </w:r>
      <w:r w:rsidRPr="00BF14C6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краткосрочное</w:t>
      </w:r>
      <w:r w:rsidRPr="00534FCC">
        <w:rPr>
          <w:rFonts w:ascii="Times New Roman" w:eastAsia="Calibri" w:hAnsi="Times New Roman" w:cs="Times New Roman"/>
          <w:b/>
          <w:sz w:val="28"/>
          <w:szCs w:val="28"/>
        </w:rPr>
        <w:t xml:space="preserve"> (сертификаты): курсы, семинары, </w:t>
      </w:r>
      <w:proofErr w:type="spellStart"/>
      <w:r w:rsidRPr="00534FCC">
        <w:rPr>
          <w:rFonts w:ascii="Times New Roman" w:eastAsia="Calibri" w:hAnsi="Times New Roman" w:cs="Times New Roman"/>
          <w:b/>
          <w:sz w:val="28"/>
          <w:szCs w:val="28"/>
        </w:rPr>
        <w:t>вебинары</w:t>
      </w:r>
      <w:proofErr w:type="spellEnd"/>
      <w:r w:rsidRPr="00534FCC">
        <w:rPr>
          <w:rFonts w:ascii="Times New Roman" w:eastAsia="Calibri" w:hAnsi="Times New Roman" w:cs="Times New Roman"/>
          <w:b/>
          <w:sz w:val="28"/>
          <w:szCs w:val="28"/>
        </w:rPr>
        <w:t>, конференции, фестивали и др.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8C7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2D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C7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1"/>
        <w:tblW w:w="15701" w:type="dxa"/>
        <w:tblLayout w:type="fixed"/>
        <w:tblLook w:val="04A0"/>
      </w:tblPr>
      <w:tblGrid>
        <w:gridCol w:w="675"/>
        <w:gridCol w:w="3795"/>
        <w:gridCol w:w="3293"/>
        <w:gridCol w:w="1984"/>
        <w:gridCol w:w="3402"/>
        <w:gridCol w:w="2552"/>
      </w:tblGrid>
      <w:tr w:rsidR="00037633" w:rsidRPr="00534FCC" w:rsidTr="0086553D">
        <w:tc>
          <w:tcPr>
            <w:tcW w:w="675" w:type="dxa"/>
          </w:tcPr>
          <w:p w:rsidR="00037633" w:rsidRPr="00534FCC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(полностью)</w:t>
            </w:r>
          </w:p>
        </w:tc>
        <w:tc>
          <w:tcPr>
            <w:tcW w:w="3293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Форма и тема</w:t>
            </w:r>
          </w:p>
        </w:tc>
        <w:tc>
          <w:tcPr>
            <w:tcW w:w="1984" w:type="dxa"/>
          </w:tcPr>
          <w:p w:rsidR="00037633" w:rsidRPr="00534FCC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(дата), </w:t>
            </w: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2552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</w:tr>
      <w:tr w:rsidR="00037633" w:rsidRPr="00534FCC" w:rsidTr="0086553D">
        <w:trPr>
          <w:trHeight w:val="478"/>
        </w:trPr>
        <w:tc>
          <w:tcPr>
            <w:tcW w:w="675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Носова Анна Анатольевна</w:t>
            </w:r>
          </w:p>
        </w:tc>
        <w:tc>
          <w:tcPr>
            <w:tcW w:w="3293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Участник финального этапа 1 краевого турнира для учителей математики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Суперматематик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37633" w:rsidRPr="00534FCC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29.10.-31.10.2018</w:t>
            </w:r>
          </w:p>
        </w:tc>
        <w:tc>
          <w:tcPr>
            <w:tcW w:w="3402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расноярск,2018</w:t>
            </w:r>
          </w:p>
        </w:tc>
        <w:tc>
          <w:tcPr>
            <w:tcW w:w="2552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37633" w:rsidRPr="00013A01" w:rsidRDefault="00037633" w:rsidP="000376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A01" w:rsidRDefault="00013A01" w:rsidP="0001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7633" w:rsidRDefault="00037633" w:rsidP="0001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7633" w:rsidRDefault="00037633" w:rsidP="0001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7633" w:rsidRPr="008C72DC" w:rsidRDefault="00037633" w:rsidP="0003763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8C72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37633" w:rsidRPr="008C72DC" w:rsidRDefault="00037633" w:rsidP="00037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DC">
        <w:rPr>
          <w:rFonts w:ascii="Times New Roman" w:hAnsi="Times New Roman" w:cs="Times New Roman"/>
          <w:b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2019-2020</w:t>
      </w:r>
      <w:r w:rsidRPr="008C7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2D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C72DC">
        <w:rPr>
          <w:rFonts w:ascii="Times New Roman" w:hAnsi="Times New Roman" w:cs="Times New Roman"/>
          <w:b/>
          <w:sz w:val="28"/>
          <w:szCs w:val="28"/>
        </w:rPr>
        <w:t>.</w:t>
      </w:r>
    </w:p>
    <w:p w:rsidR="00037633" w:rsidRPr="008C72DC" w:rsidRDefault="00037633" w:rsidP="00037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полугодие 2019</w:t>
      </w:r>
      <w:r w:rsidRPr="008C72DC">
        <w:rPr>
          <w:rFonts w:ascii="Times New Roman" w:hAnsi="Times New Roman" w:cs="Times New Roman"/>
          <w:b/>
          <w:sz w:val="28"/>
          <w:szCs w:val="28"/>
        </w:rPr>
        <w:t xml:space="preserve"> года-1</w:t>
      </w:r>
      <w:r>
        <w:rPr>
          <w:rFonts w:ascii="Times New Roman" w:hAnsi="Times New Roman" w:cs="Times New Roman"/>
          <w:b/>
          <w:sz w:val="28"/>
          <w:szCs w:val="28"/>
        </w:rPr>
        <w:t>, 2  полугодия 2020</w:t>
      </w:r>
      <w:r w:rsidRPr="008C72DC">
        <w:rPr>
          <w:rFonts w:ascii="Times New Roman" w:hAnsi="Times New Roman" w:cs="Times New Roman"/>
          <w:b/>
          <w:sz w:val="28"/>
          <w:szCs w:val="28"/>
        </w:rPr>
        <w:t>г.)</w:t>
      </w:r>
    </w:p>
    <w:p w:rsidR="00037633" w:rsidRDefault="00037633" w:rsidP="000376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Look w:val="04A0"/>
      </w:tblPr>
      <w:tblGrid>
        <w:gridCol w:w="740"/>
        <w:gridCol w:w="3114"/>
        <w:gridCol w:w="4901"/>
        <w:gridCol w:w="6521"/>
      </w:tblGrid>
      <w:tr w:rsidR="00037633" w:rsidRPr="00195883" w:rsidTr="00037633">
        <w:trPr>
          <w:trHeight w:val="841"/>
        </w:trPr>
        <w:tc>
          <w:tcPr>
            <w:tcW w:w="740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4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(полностью) </w:t>
            </w:r>
          </w:p>
        </w:tc>
        <w:tc>
          <w:tcPr>
            <w:tcW w:w="4901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83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программы)</w:t>
            </w:r>
            <w:r w:rsidRPr="00195883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 часов</w:t>
            </w:r>
          </w:p>
        </w:tc>
        <w:tc>
          <w:tcPr>
            <w:tcW w:w="6521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форма (</w:t>
            </w:r>
            <w:r w:rsidRPr="00E52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очная, дистанционная</w:t>
            </w:r>
            <w:r w:rsidRPr="00E52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</w:t>
            </w:r>
            <w:r w:rsidRPr="00534F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FC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(</w:t>
            </w:r>
            <w:r w:rsidRPr="008C72DC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C7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2020г.)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Pr="0019588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Филончик</w:t>
            </w:r>
            <w:proofErr w:type="spellEnd"/>
            <w:r>
              <w:t xml:space="preserve"> Ольга Сергеевна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>Особенности обучения второму иностранному языку</w:t>
            </w:r>
          </w:p>
        </w:tc>
        <w:tc>
          <w:tcPr>
            <w:tcW w:w="6521" w:type="dxa"/>
          </w:tcPr>
          <w:p w:rsidR="00037633" w:rsidRPr="004B1B20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B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t>9.10.-26.10.2019 уд.  №59882, КГАУДПО ККИПК и ППРО, 118 ч.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r>
              <w:t>Лескова Татьяна Игоревна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>Модели реализации школьного технологического образования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15.10-17.10.2019 уд №59942, </w:t>
            </w:r>
            <w:r>
              <w:t xml:space="preserve"> КГАУДПО ККИПК и ППРО, 24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r>
              <w:t>Шкуратова Мария Николаева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>Модели реализации школьного технологического образования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15.10-17.10.2019 уд №59962, </w:t>
            </w:r>
            <w:r>
              <w:t xml:space="preserve"> КГАУДПО ККИПК и ППРО, 24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r>
              <w:t>Сергеев Геннадий Юрьевич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>Модели реализации школьного технологического образования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15.10-17.10.2019 уд №59950, </w:t>
            </w:r>
            <w:r>
              <w:t xml:space="preserve"> КГАУДПО ККИПК и ППРО, 24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r>
              <w:t>Носова Анна Анатольевна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>Моделирование учебных занятий по математике на основе блочно-модульного представления информации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заочная17.09.2019-19.11.2019 уд.63110, </w:t>
            </w:r>
            <w:r>
              <w:t xml:space="preserve"> КГАУДПО ККИПК и ППРО, 72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«ФГОС НОО проектная деятельность школьников в </w:t>
            </w:r>
            <w:proofErr w:type="spellStart"/>
            <w:r>
              <w:t>мультимедийной</w:t>
            </w:r>
            <w:proofErr w:type="spellEnd"/>
            <w:r>
              <w:t xml:space="preserve"> среде </w:t>
            </w:r>
            <w:proofErr w:type="spellStart"/>
            <w:r>
              <w:t>ПервоЛого</w:t>
            </w:r>
            <w:proofErr w:type="spellEnd"/>
            <w:r>
              <w:t>»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5.11.2019-20.12.2019 уд. 63001, </w:t>
            </w:r>
            <w:r>
              <w:t xml:space="preserve"> КГАУДПО ККИПК и ППРО, 64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Шатько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«ФГОС НОО проектная деятельность школьников в </w:t>
            </w:r>
            <w:proofErr w:type="spellStart"/>
            <w:r>
              <w:t>мультимедийной</w:t>
            </w:r>
            <w:proofErr w:type="spellEnd"/>
            <w:r>
              <w:t xml:space="preserve"> среде </w:t>
            </w:r>
            <w:proofErr w:type="spellStart"/>
            <w:r>
              <w:t>ПервоЛого</w:t>
            </w:r>
            <w:proofErr w:type="spellEnd"/>
            <w:r>
              <w:t>»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5.11.2019-20.12.2019 уд.62997, </w:t>
            </w:r>
            <w:r>
              <w:t xml:space="preserve"> КГАУДПО ККИПК и ППРО, 64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r>
              <w:t>Семенова Татьяна Алексеевна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«ФГОС НОО проектная деятельность школьников в </w:t>
            </w:r>
            <w:proofErr w:type="spellStart"/>
            <w:r>
              <w:t>мультимедийной</w:t>
            </w:r>
            <w:proofErr w:type="spellEnd"/>
            <w:r>
              <w:t xml:space="preserve"> среде </w:t>
            </w:r>
            <w:proofErr w:type="spellStart"/>
            <w:r>
              <w:t>ПервоЛого</w:t>
            </w:r>
            <w:proofErr w:type="spellEnd"/>
            <w:r>
              <w:t>»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5.11.2019-20.12.2019 уд.62995, </w:t>
            </w:r>
            <w:r>
              <w:t xml:space="preserve"> КГАУДПО ККИПК и ППРО, 64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Лоц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«ФГОС НОО проектная деятельность школьников в </w:t>
            </w:r>
            <w:proofErr w:type="spellStart"/>
            <w:r>
              <w:t>мультимедийной</w:t>
            </w:r>
            <w:proofErr w:type="spellEnd"/>
            <w:r>
              <w:t xml:space="preserve"> среде </w:t>
            </w:r>
            <w:proofErr w:type="spellStart"/>
            <w:r>
              <w:t>ПервоЛого</w:t>
            </w:r>
            <w:proofErr w:type="spellEnd"/>
            <w:r>
              <w:t>»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5.11.2019-20.12.2019 уд.62987, </w:t>
            </w:r>
            <w:r>
              <w:t xml:space="preserve"> КГАУДПО ККИПК и ППРО, 64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Певчева</w:t>
            </w:r>
            <w:proofErr w:type="spellEnd"/>
            <w:r>
              <w:t xml:space="preserve">  Фаина Владимировна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«ФГОС НОО проектная деятельность школьников в </w:t>
            </w:r>
            <w:proofErr w:type="spellStart"/>
            <w:r>
              <w:t>мультимедийной</w:t>
            </w:r>
            <w:proofErr w:type="spellEnd"/>
            <w:r>
              <w:t xml:space="preserve"> среде </w:t>
            </w:r>
            <w:proofErr w:type="spellStart"/>
            <w:r>
              <w:t>ПервоЛого</w:t>
            </w:r>
            <w:proofErr w:type="spellEnd"/>
            <w:r>
              <w:t>»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5.11.2019-20.12.2019 уд.62992, </w:t>
            </w:r>
            <w:r>
              <w:t xml:space="preserve"> КГАУДПО ККИПК и ППРО, 64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Шкалина</w:t>
            </w:r>
            <w:proofErr w:type="spellEnd"/>
            <w:r>
              <w:t xml:space="preserve"> Ирина Ивановна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«ФГОС НОО проектная деятельность школьников в </w:t>
            </w:r>
            <w:proofErr w:type="spellStart"/>
            <w:r>
              <w:t>мультимедийной</w:t>
            </w:r>
            <w:proofErr w:type="spellEnd"/>
            <w:r>
              <w:t xml:space="preserve"> среде </w:t>
            </w:r>
            <w:proofErr w:type="spellStart"/>
            <w:r>
              <w:t>ПервоЛого</w:t>
            </w:r>
            <w:proofErr w:type="spellEnd"/>
            <w:r>
              <w:t>»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5.11.2019-20.12.2019 уд.62999, </w:t>
            </w:r>
            <w:r>
              <w:t xml:space="preserve"> КГАУДПО ККИПК и ППРО, 64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r>
              <w:t>Сташкова Лариса Викторовна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Социально-психолого-педагогическое</w:t>
            </w:r>
            <w:proofErr w:type="spellEnd"/>
            <w:r>
              <w:t xml:space="preserve"> сопровождение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3.02- 12.02.2020 уд №650060, </w:t>
            </w:r>
            <w:r>
              <w:t xml:space="preserve"> КГАУДПО ККИПК и ППРО, 72 ч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r>
              <w:t>Галкина Жанна Викторовна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>Работа с личностными результатами в основной и старшей школе (для заместителей директоров по воспитательной работе)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25.02- 29.02.2020 уд №67320, </w:t>
            </w:r>
            <w:r>
              <w:t xml:space="preserve"> КГАУДПО ККИПК и ППРО, 40 ч.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r>
              <w:t>Воронков Алексей Михайлович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>Подготовка  экспертов предметной комиссии ОГЭ по литературе.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03.03- 05.03.2020 уд №68143, </w:t>
            </w:r>
            <w:r>
              <w:t xml:space="preserve"> КГАУДПО ККИПК и ППРО, 24 ч.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Тютерева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Грустнева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Психолого-педагогические основы обучения детей с умственной отсталостью в контексте ФГОС образования обучающихся с умственной отсталостью </w:t>
            </w:r>
            <w:proofErr w:type="gramStart"/>
            <w:r>
              <w:t xml:space="preserve">( </w:t>
            </w:r>
            <w:proofErr w:type="gramEnd"/>
            <w:r>
              <w:t>ИН)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10.02.2020- 19.02.2020 уд №65836, </w:t>
            </w:r>
            <w:r>
              <w:t xml:space="preserve"> КГАУДПО ККИПК и ППРО, 72 ч.</w:t>
            </w:r>
          </w:p>
        </w:tc>
      </w:tr>
      <w:tr w:rsidR="00037633" w:rsidRPr="00195883" w:rsidTr="00037633">
        <w:trPr>
          <w:trHeight w:val="705"/>
        </w:trPr>
        <w:tc>
          <w:tcPr>
            <w:tcW w:w="740" w:type="dxa"/>
          </w:tcPr>
          <w:p w:rsidR="00037633" w:rsidRDefault="00037633" w:rsidP="00865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4" w:type="dxa"/>
          </w:tcPr>
          <w:p w:rsidR="00037633" w:rsidRDefault="00037633" w:rsidP="0086553D">
            <w:pPr>
              <w:pStyle w:val="a5"/>
              <w:ind w:left="0"/>
            </w:pPr>
            <w:proofErr w:type="spellStart"/>
            <w:r>
              <w:t>ЕлибаеваШахнозаБахтиеровна</w:t>
            </w:r>
            <w:proofErr w:type="spellEnd"/>
          </w:p>
        </w:tc>
        <w:tc>
          <w:tcPr>
            <w:tcW w:w="4901" w:type="dxa"/>
          </w:tcPr>
          <w:p w:rsidR="00037633" w:rsidRDefault="00037633" w:rsidP="0086553D">
            <w:pPr>
              <w:pStyle w:val="a5"/>
              <w:ind w:left="0"/>
            </w:pPr>
            <w:r>
              <w:t xml:space="preserve">Психолого-педагогические основы обучения детей с умственной отсталостью в контексте ФГОС образования обучающихся с умственной отсталостью </w:t>
            </w:r>
            <w:proofErr w:type="gramStart"/>
            <w:r>
              <w:t xml:space="preserve">( </w:t>
            </w:r>
            <w:proofErr w:type="gramEnd"/>
            <w:r>
              <w:t>ИН)</w:t>
            </w:r>
          </w:p>
        </w:tc>
        <w:tc>
          <w:tcPr>
            <w:tcW w:w="6521" w:type="dxa"/>
          </w:tcPr>
          <w:p w:rsidR="00037633" w:rsidRDefault="00037633" w:rsidP="00865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10.02.2020- 19.02.2020 уд №65838  , </w:t>
            </w:r>
            <w:r>
              <w:t xml:space="preserve"> КГАУДПО ККИПК и ППРО, 72 ч.</w:t>
            </w:r>
          </w:p>
        </w:tc>
      </w:tr>
    </w:tbl>
    <w:p w:rsidR="00037633" w:rsidRPr="00534FCC" w:rsidRDefault="00037633" w:rsidP="0003763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2.Обучение </w:t>
      </w:r>
      <w:r w:rsidRPr="00BF14C6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краткосрочное</w:t>
      </w:r>
      <w:r w:rsidRPr="00534FCC">
        <w:rPr>
          <w:rFonts w:ascii="Times New Roman" w:eastAsia="Calibri" w:hAnsi="Times New Roman" w:cs="Times New Roman"/>
          <w:b/>
          <w:sz w:val="28"/>
          <w:szCs w:val="28"/>
        </w:rPr>
        <w:t xml:space="preserve"> (сертификаты): курсы, семинары, </w:t>
      </w:r>
      <w:proofErr w:type="spellStart"/>
      <w:r w:rsidRPr="00534FCC">
        <w:rPr>
          <w:rFonts w:ascii="Times New Roman" w:eastAsia="Calibri" w:hAnsi="Times New Roman" w:cs="Times New Roman"/>
          <w:b/>
          <w:sz w:val="28"/>
          <w:szCs w:val="28"/>
        </w:rPr>
        <w:t>вебинары</w:t>
      </w:r>
      <w:proofErr w:type="spellEnd"/>
      <w:r w:rsidRPr="00534FCC">
        <w:rPr>
          <w:rFonts w:ascii="Times New Roman" w:eastAsia="Calibri" w:hAnsi="Times New Roman" w:cs="Times New Roman"/>
          <w:b/>
          <w:sz w:val="28"/>
          <w:szCs w:val="28"/>
        </w:rPr>
        <w:t>, конференции, фестивали и др.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8C7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2D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C7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1"/>
        <w:tblW w:w="15701" w:type="dxa"/>
        <w:tblLayout w:type="fixed"/>
        <w:tblLook w:val="04A0"/>
      </w:tblPr>
      <w:tblGrid>
        <w:gridCol w:w="675"/>
        <w:gridCol w:w="3795"/>
        <w:gridCol w:w="3293"/>
        <w:gridCol w:w="1984"/>
        <w:gridCol w:w="3402"/>
        <w:gridCol w:w="2552"/>
      </w:tblGrid>
      <w:tr w:rsidR="00037633" w:rsidRPr="00534FCC" w:rsidTr="0086553D">
        <w:tc>
          <w:tcPr>
            <w:tcW w:w="675" w:type="dxa"/>
          </w:tcPr>
          <w:p w:rsidR="00037633" w:rsidRPr="00534FCC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(полностью)</w:t>
            </w:r>
          </w:p>
        </w:tc>
        <w:tc>
          <w:tcPr>
            <w:tcW w:w="3293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Форма и тема</w:t>
            </w:r>
          </w:p>
        </w:tc>
        <w:tc>
          <w:tcPr>
            <w:tcW w:w="1984" w:type="dxa"/>
          </w:tcPr>
          <w:p w:rsidR="00037633" w:rsidRPr="00534FCC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(дата), </w:t>
            </w: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2552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</w:tr>
      <w:tr w:rsidR="00037633" w:rsidRPr="00534FCC" w:rsidTr="0086553D">
        <w:trPr>
          <w:trHeight w:val="478"/>
        </w:trPr>
        <w:tc>
          <w:tcPr>
            <w:tcW w:w="675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Семенова Татьяна Алексеевна</w:t>
            </w:r>
          </w:p>
        </w:tc>
        <w:tc>
          <w:tcPr>
            <w:tcW w:w="3293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форум «Педагоги России»</w:t>
            </w:r>
          </w:p>
        </w:tc>
        <w:tc>
          <w:tcPr>
            <w:tcW w:w="1984" w:type="dxa"/>
          </w:tcPr>
          <w:p w:rsidR="00037633" w:rsidRPr="00534FCC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402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552" w:type="dxa"/>
          </w:tcPr>
          <w:p w:rsidR="00037633" w:rsidRPr="00534FCC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030388</w:t>
            </w:r>
          </w:p>
        </w:tc>
      </w:tr>
      <w:tr w:rsidR="00037633" w:rsidRPr="00534FCC" w:rsidTr="0086553D">
        <w:trPr>
          <w:trHeight w:val="478"/>
        </w:trPr>
        <w:tc>
          <w:tcPr>
            <w:tcW w:w="675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Шкалина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293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издательства «Бином. Лаборатория знаний». Развивающие образовательные систем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путь к успеху каждого ребенка»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( 8 ч)</w:t>
            </w:r>
          </w:p>
        </w:tc>
        <w:tc>
          <w:tcPr>
            <w:tcW w:w="1984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21.01.2020 </w:t>
            </w:r>
          </w:p>
        </w:tc>
        <w:tc>
          <w:tcPr>
            <w:tcW w:w="340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55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7633" w:rsidRPr="00534FCC" w:rsidTr="0086553D">
        <w:trPr>
          <w:trHeight w:val="478"/>
        </w:trPr>
        <w:tc>
          <w:tcPr>
            <w:tcW w:w="675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Шкуратова Мария Николаевна</w:t>
            </w:r>
          </w:p>
        </w:tc>
        <w:tc>
          <w:tcPr>
            <w:tcW w:w="3293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Проектирование школьной модели инклюзивного образования (16 ч)</w:t>
            </w:r>
          </w:p>
        </w:tc>
        <w:tc>
          <w:tcPr>
            <w:tcW w:w="1984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21.11-22.11.2019</w:t>
            </w:r>
          </w:p>
        </w:tc>
        <w:tc>
          <w:tcPr>
            <w:tcW w:w="340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Назарово УО</w:t>
            </w:r>
          </w:p>
        </w:tc>
        <w:tc>
          <w:tcPr>
            <w:tcW w:w="255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сетификат</w:t>
            </w:r>
            <w:proofErr w:type="spellEnd"/>
          </w:p>
        </w:tc>
      </w:tr>
      <w:tr w:rsidR="00037633" w:rsidRPr="00534FCC" w:rsidTr="0086553D">
        <w:trPr>
          <w:trHeight w:val="478"/>
        </w:trPr>
        <w:tc>
          <w:tcPr>
            <w:tcW w:w="675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93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Проектирование школьной модели инклюзивного образования (16 ч)</w:t>
            </w:r>
          </w:p>
        </w:tc>
        <w:tc>
          <w:tcPr>
            <w:tcW w:w="1984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21.11-22.11.2019</w:t>
            </w:r>
          </w:p>
        </w:tc>
        <w:tc>
          <w:tcPr>
            <w:tcW w:w="340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Назарово УО</w:t>
            </w:r>
          </w:p>
        </w:tc>
        <w:tc>
          <w:tcPr>
            <w:tcW w:w="255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сетификат</w:t>
            </w:r>
            <w:proofErr w:type="spellEnd"/>
          </w:p>
        </w:tc>
      </w:tr>
      <w:tr w:rsidR="00037633" w:rsidRPr="00534FCC" w:rsidTr="0086553D">
        <w:trPr>
          <w:trHeight w:val="478"/>
        </w:trPr>
        <w:tc>
          <w:tcPr>
            <w:tcW w:w="675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Певчева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Фаина Владимировна</w:t>
            </w:r>
          </w:p>
        </w:tc>
        <w:tc>
          <w:tcPr>
            <w:tcW w:w="3293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нового учебного предмета «Русский родной язык» в начальной школе</w:t>
            </w:r>
          </w:p>
        </w:tc>
        <w:tc>
          <w:tcPr>
            <w:tcW w:w="1984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4 ч</w:t>
            </w:r>
          </w:p>
        </w:tc>
        <w:tc>
          <w:tcPr>
            <w:tcW w:w="340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Ачинск</w:t>
            </w:r>
          </w:p>
        </w:tc>
        <w:tc>
          <w:tcPr>
            <w:tcW w:w="255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7633" w:rsidRPr="00534FCC" w:rsidTr="0086553D">
        <w:trPr>
          <w:trHeight w:val="478"/>
        </w:trPr>
        <w:tc>
          <w:tcPr>
            <w:tcW w:w="675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293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нового учебного предмета «Русский родной язык» в начальной школе</w:t>
            </w:r>
          </w:p>
        </w:tc>
        <w:tc>
          <w:tcPr>
            <w:tcW w:w="1984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4 ч</w:t>
            </w:r>
          </w:p>
        </w:tc>
        <w:tc>
          <w:tcPr>
            <w:tcW w:w="340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Ачинск</w:t>
            </w:r>
          </w:p>
        </w:tc>
        <w:tc>
          <w:tcPr>
            <w:tcW w:w="255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7633" w:rsidRPr="00534FCC" w:rsidTr="0086553D">
        <w:trPr>
          <w:trHeight w:val="478"/>
        </w:trPr>
        <w:tc>
          <w:tcPr>
            <w:tcW w:w="675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Шкалина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293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нового учебного предмета «Русский родной язык» в начальной школе</w:t>
            </w:r>
          </w:p>
        </w:tc>
        <w:tc>
          <w:tcPr>
            <w:tcW w:w="1984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4 ч</w:t>
            </w:r>
          </w:p>
        </w:tc>
        <w:tc>
          <w:tcPr>
            <w:tcW w:w="340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Ачинск</w:t>
            </w:r>
          </w:p>
        </w:tc>
        <w:tc>
          <w:tcPr>
            <w:tcW w:w="255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7633" w:rsidRPr="00534FCC" w:rsidTr="0086553D">
        <w:trPr>
          <w:trHeight w:val="478"/>
        </w:trPr>
        <w:tc>
          <w:tcPr>
            <w:tcW w:w="675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037633" w:rsidRDefault="00037633" w:rsidP="00865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633" w:rsidRDefault="00037633" w:rsidP="0086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633" w:rsidRDefault="00037633" w:rsidP="0086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7633" w:rsidRPr="00013A01" w:rsidRDefault="00037633" w:rsidP="000376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7633" w:rsidRPr="00013A01" w:rsidRDefault="00037633" w:rsidP="0001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37633" w:rsidRPr="00013A01" w:rsidSect="003636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507"/>
    <w:multiLevelType w:val="hybridMultilevel"/>
    <w:tmpl w:val="4AE6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5EAC"/>
    <w:multiLevelType w:val="hybridMultilevel"/>
    <w:tmpl w:val="3ED8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59EF"/>
    <w:multiLevelType w:val="hybridMultilevel"/>
    <w:tmpl w:val="4AE6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61DC"/>
    <w:multiLevelType w:val="hybridMultilevel"/>
    <w:tmpl w:val="4AE6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D6D"/>
    <w:rsid w:val="00013A01"/>
    <w:rsid w:val="00037601"/>
    <w:rsid w:val="00037633"/>
    <w:rsid w:val="000410BD"/>
    <w:rsid w:val="00080A37"/>
    <w:rsid w:val="00082F23"/>
    <w:rsid w:val="000B7C76"/>
    <w:rsid w:val="000D4F54"/>
    <w:rsid w:val="000F34D6"/>
    <w:rsid w:val="00106AEB"/>
    <w:rsid w:val="001106F2"/>
    <w:rsid w:val="001171A2"/>
    <w:rsid w:val="0018455D"/>
    <w:rsid w:val="00195883"/>
    <w:rsid w:val="001A45D8"/>
    <w:rsid w:val="001E15BF"/>
    <w:rsid w:val="0020101A"/>
    <w:rsid w:val="00275727"/>
    <w:rsid w:val="002807A2"/>
    <w:rsid w:val="002D71B8"/>
    <w:rsid w:val="002F396F"/>
    <w:rsid w:val="0031153E"/>
    <w:rsid w:val="0031695F"/>
    <w:rsid w:val="003213DB"/>
    <w:rsid w:val="0033026F"/>
    <w:rsid w:val="00333489"/>
    <w:rsid w:val="00363609"/>
    <w:rsid w:val="003658F5"/>
    <w:rsid w:val="00366A0A"/>
    <w:rsid w:val="003918F2"/>
    <w:rsid w:val="003D4BF7"/>
    <w:rsid w:val="003E163A"/>
    <w:rsid w:val="003F0445"/>
    <w:rsid w:val="004079CD"/>
    <w:rsid w:val="004257B8"/>
    <w:rsid w:val="00430FBC"/>
    <w:rsid w:val="004B1B20"/>
    <w:rsid w:val="004D454F"/>
    <w:rsid w:val="004E5850"/>
    <w:rsid w:val="004F0544"/>
    <w:rsid w:val="00500630"/>
    <w:rsid w:val="00534FCC"/>
    <w:rsid w:val="0054358E"/>
    <w:rsid w:val="005526AF"/>
    <w:rsid w:val="005676D0"/>
    <w:rsid w:val="00582458"/>
    <w:rsid w:val="0058414B"/>
    <w:rsid w:val="005C62D2"/>
    <w:rsid w:val="005E3E61"/>
    <w:rsid w:val="005F749F"/>
    <w:rsid w:val="00635154"/>
    <w:rsid w:val="00644D86"/>
    <w:rsid w:val="00673F2E"/>
    <w:rsid w:val="006A0D68"/>
    <w:rsid w:val="006E4584"/>
    <w:rsid w:val="006E6227"/>
    <w:rsid w:val="00702CE5"/>
    <w:rsid w:val="0075228A"/>
    <w:rsid w:val="007877E9"/>
    <w:rsid w:val="007A1A95"/>
    <w:rsid w:val="007E4902"/>
    <w:rsid w:val="0084706F"/>
    <w:rsid w:val="008C72DC"/>
    <w:rsid w:val="009248F3"/>
    <w:rsid w:val="00930C46"/>
    <w:rsid w:val="00931556"/>
    <w:rsid w:val="00931DF7"/>
    <w:rsid w:val="00953B31"/>
    <w:rsid w:val="00972D41"/>
    <w:rsid w:val="009C2663"/>
    <w:rsid w:val="00A3295C"/>
    <w:rsid w:val="00A37294"/>
    <w:rsid w:val="00A400F1"/>
    <w:rsid w:val="00A43C62"/>
    <w:rsid w:val="00A75F1C"/>
    <w:rsid w:val="00AF056A"/>
    <w:rsid w:val="00AF7B08"/>
    <w:rsid w:val="00B17ADA"/>
    <w:rsid w:val="00B313D7"/>
    <w:rsid w:val="00B64DC6"/>
    <w:rsid w:val="00B65147"/>
    <w:rsid w:val="00B82D6D"/>
    <w:rsid w:val="00BD0A73"/>
    <w:rsid w:val="00BE2CE5"/>
    <w:rsid w:val="00BF14C6"/>
    <w:rsid w:val="00C73A47"/>
    <w:rsid w:val="00CB732B"/>
    <w:rsid w:val="00CB7EFF"/>
    <w:rsid w:val="00CC584C"/>
    <w:rsid w:val="00CD17E0"/>
    <w:rsid w:val="00CE10D3"/>
    <w:rsid w:val="00D15F8B"/>
    <w:rsid w:val="00D27C33"/>
    <w:rsid w:val="00D46220"/>
    <w:rsid w:val="00D64904"/>
    <w:rsid w:val="00DC5E9A"/>
    <w:rsid w:val="00DC692A"/>
    <w:rsid w:val="00DF23EE"/>
    <w:rsid w:val="00E01FCA"/>
    <w:rsid w:val="00E04152"/>
    <w:rsid w:val="00E05A8D"/>
    <w:rsid w:val="00E13B7E"/>
    <w:rsid w:val="00E52F53"/>
    <w:rsid w:val="00E66FDE"/>
    <w:rsid w:val="00E70719"/>
    <w:rsid w:val="00F16C9F"/>
    <w:rsid w:val="00F267F2"/>
    <w:rsid w:val="00F31424"/>
    <w:rsid w:val="00F64D47"/>
    <w:rsid w:val="00F66ACF"/>
    <w:rsid w:val="00F7035F"/>
    <w:rsid w:val="00F91D46"/>
    <w:rsid w:val="00FA69C8"/>
    <w:rsid w:val="00FD5FAB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A"/>
  </w:style>
  <w:style w:type="paragraph" w:styleId="2">
    <w:name w:val="heading 2"/>
    <w:basedOn w:val="a"/>
    <w:link w:val="20"/>
    <w:uiPriority w:val="9"/>
    <w:qFormat/>
    <w:rsid w:val="00CC5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D6D"/>
    <w:pPr>
      <w:spacing w:after="0" w:line="240" w:lineRule="auto"/>
    </w:pPr>
  </w:style>
  <w:style w:type="table" w:styleId="a4">
    <w:name w:val="Table Grid"/>
    <w:basedOn w:val="a1"/>
    <w:uiPriority w:val="59"/>
    <w:rsid w:val="00B82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534F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4F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58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C584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5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D6D"/>
    <w:pPr>
      <w:spacing w:after="0" w:line="240" w:lineRule="auto"/>
    </w:pPr>
  </w:style>
  <w:style w:type="table" w:styleId="a4">
    <w:name w:val="Table Grid"/>
    <w:basedOn w:val="a1"/>
    <w:uiPriority w:val="59"/>
    <w:rsid w:val="00B82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534F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4F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58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C584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5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1006-EDF4-471F-B9A5-F66CAB9D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2016-09-14T05:10:00Z</cp:lastPrinted>
  <dcterms:created xsi:type="dcterms:W3CDTF">2017-05-15T04:35:00Z</dcterms:created>
  <dcterms:modified xsi:type="dcterms:W3CDTF">2020-04-10T06:24:00Z</dcterms:modified>
</cp:coreProperties>
</file>